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A8" w:rsidRDefault="005D23A8" w:rsidP="005D23A8">
      <w:pPr>
        <w:jc w:val="center"/>
      </w:pPr>
      <w:r w:rsidRPr="001510DF">
        <w:t xml:space="preserve">TR-Dizin Kapsamında Taranan Dergilerde </w:t>
      </w:r>
      <w:r>
        <w:t>Yayın Yapan Araştırmacılar</w:t>
      </w:r>
      <w:r w:rsidR="003143EC">
        <w:t xml:space="preserve"> 2018-2019</w:t>
      </w:r>
    </w:p>
    <w:p w:rsidR="005D23A8" w:rsidRPr="001510DF" w:rsidRDefault="003143EC" w:rsidP="005D23A8">
      <w:pPr>
        <w:jc w:val="center"/>
        <w:rPr>
          <w:b/>
        </w:rPr>
      </w:pPr>
      <w:r>
        <w:rPr>
          <w:b/>
        </w:rPr>
        <w:t xml:space="preserve"> Bursa Uludağ </w:t>
      </w:r>
      <w:r w:rsidR="005D23A8" w:rsidRPr="001510DF">
        <w:rPr>
          <w:b/>
        </w:rPr>
        <w:t>Üniversitesi</w:t>
      </w:r>
    </w:p>
    <w:p w:rsidR="008503CF" w:rsidRDefault="008503C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70"/>
        <w:gridCol w:w="5042"/>
      </w:tblGrid>
      <w:tr w:rsidR="005D23A8" w:rsidRPr="005D23A8" w:rsidTr="005D23A8">
        <w:tc>
          <w:tcPr>
            <w:tcW w:w="4170" w:type="dxa"/>
          </w:tcPr>
          <w:p w:rsidR="005D23A8" w:rsidRPr="005D23A8" w:rsidRDefault="005D23A8" w:rsidP="00404D9A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Araştırmacı </w:t>
            </w:r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Y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ayın Sayısı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6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Sema Gözcü Tunç | 6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6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7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Ömer Faruk Tavşanlı | 5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5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8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Abdullah Kaldırım | 4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4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9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 xml:space="preserve">Candan Demiröz </w:t>
              </w:r>
              <w:proofErr w:type="spellStart"/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Abakay</w:t>
              </w:r>
              <w:proofErr w:type="spellEnd"/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 | 4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4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0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Duygu Bolat | 4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4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1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Habibe Altaş | 4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4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2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Meral Kurt | 4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4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3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Oğuz Aydın | 4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4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4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Sibel Kahraman Çetintaş | 4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4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5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Ahmet Sarıl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6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Gülşah Akgül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7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Gürkan Uncu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8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Hakan Salcı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19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Hayriye Sarıcaoğlu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20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Lale Altan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21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Meriç Kocatürk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22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 xml:space="preserve">Serpil </w:t>
              </w:r>
              <w:proofErr w:type="gramStart"/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Kahya</w:t>
              </w:r>
              <w:proofErr w:type="gramEnd"/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 xml:space="preserve"> Demirbilek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hd w:val="clear" w:color="auto" w:fill="6CC3CA"/>
              <w:spacing w:before="75" w:after="75"/>
              <w:rPr>
                <w:rFonts w:ascii="Arial" w:hAnsi="Arial" w:cs="Arial"/>
                <w:color w:val="333333"/>
              </w:rPr>
            </w:pPr>
            <w:hyperlink r:id="rId23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 xml:space="preserve">Teoman </w:t>
              </w:r>
              <w:proofErr w:type="spellStart"/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Atici</w:t>
              </w:r>
              <w:proofErr w:type="spellEnd"/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  <w:tr w:rsidR="003143EC" w:rsidRPr="005D23A8" w:rsidTr="005D23A8">
        <w:tc>
          <w:tcPr>
            <w:tcW w:w="4170" w:type="dxa"/>
          </w:tcPr>
          <w:p w:rsidR="003143EC" w:rsidRPr="006B3AD2" w:rsidRDefault="003143EC" w:rsidP="00996DB8">
            <w:pPr>
              <w:numPr>
                <w:ilvl w:val="0"/>
                <w:numId w:val="2"/>
              </w:numPr>
              <w:spacing w:before="75" w:after="75"/>
              <w:rPr>
                <w:rFonts w:ascii="Arial" w:hAnsi="Arial" w:cs="Arial"/>
                <w:color w:val="333333"/>
              </w:rPr>
            </w:pPr>
            <w:hyperlink r:id="rId24" w:history="1">
              <w:r w:rsidRPr="006B3AD2">
                <w:rPr>
                  <w:rStyle w:val="Kpr"/>
                  <w:rFonts w:ascii="Arial" w:hAnsi="Arial" w:cs="Arial"/>
                  <w:color w:val="1E6189"/>
                  <w:u w:val="none"/>
                </w:rPr>
                <w:t>Zeki Yılmaz | 3</w:t>
              </w:r>
            </w:hyperlink>
          </w:p>
        </w:tc>
        <w:tc>
          <w:tcPr>
            <w:tcW w:w="5042" w:type="dxa"/>
          </w:tcPr>
          <w:p w:rsidR="003143EC" w:rsidRPr="005D23A8" w:rsidRDefault="003143EC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3</w:t>
            </w:r>
          </w:p>
        </w:tc>
      </w:tr>
    </w:tbl>
    <w:p w:rsidR="005D23A8" w:rsidRDefault="005D23A8" w:rsidP="005D23A8"/>
    <w:sectPr w:rsidR="005D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1D2"/>
    <w:multiLevelType w:val="multilevel"/>
    <w:tmpl w:val="4F8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A1AD1"/>
    <w:multiLevelType w:val="multilevel"/>
    <w:tmpl w:val="EA52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A8"/>
    <w:rsid w:val="003143EC"/>
    <w:rsid w:val="004C6676"/>
    <w:rsid w:val="005D23A8"/>
    <w:rsid w:val="00741CD5"/>
    <w:rsid w:val="008503CF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D23A8"/>
    <w:rPr>
      <w:color w:val="0000FF"/>
      <w:u w:val="single"/>
    </w:rPr>
  </w:style>
  <w:style w:type="table" w:styleId="TabloKlavuzu">
    <w:name w:val="Table Grid"/>
    <w:basedOn w:val="NormalTablo"/>
    <w:uiPriority w:val="59"/>
    <w:rsid w:val="005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D23A8"/>
    <w:rPr>
      <w:color w:val="0000FF"/>
      <w:u w:val="single"/>
    </w:rPr>
  </w:style>
  <w:style w:type="table" w:styleId="TabloKlavuzu">
    <w:name w:val="Table Grid"/>
    <w:basedOn w:val="NormalTablo"/>
    <w:uiPriority w:val="59"/>
    <w:rsid w:val="005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13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18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7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12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17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20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11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24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23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10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19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14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Relationship Id="rId22" Type="http://schemas.openxmlformats.org/officeDocument/2006/relationships/hyperlink" Target="https://trdizin.gov.tr/search/searchResults.xhtml?qr=rO0ABXQB0XsiZGF0YWJhc2VTZWxlY3Rpb25zIjoiU0NJRU5DRSxTT0NJQUwiLCJ0aW1lU3BhbkZyb20iOiIyMDE4IiwiamF2YXguZmFjZXMuVmlld1N0YXRlIjoiMjExODI2NjYzMzM1MzYwMzIzMDotODk3MDI0OTYzMjIwNjg5NTgzNyIsInF1ZXJ5IjoiW3tcIm9wZXJhdG9yXCI6bnVsbCxcInZhbHVlXCI6XCJCdXJzYSBVbHVkYcSfXCIsXCJmaWVsZFwiOlwiVFJERG9jdW1lbnQuYXV0aG9ySW5zdGl0dXRpb25zXCJ9XSIsImphdmF4LmZhY2VzLnNvdXJjZSI6ImpfaWR0MjM0OmpfaWR0MjM1IiwidGltZVNwYW5UeXBlIjoiMSIsInRpbWVTcGFuVG8iOiIyMDE5IiwiamF2YXguZmFjZXMucGFydGlhbC5hamF4IjoidHJ1ZSIsImphdmF4LmZhY2VzLnBhcnRpYWwuZXhlY3V0ZSI6IkBhbGwiLCJ0aW1lU3BhblJhbmdlIjoiIiwial9pZHQyMzQ6al9pZHQyMzUiOiJqX2lkdDIzNDpqX2lkdDIzNSIsImpfaWR0MjM0Ijoial9pZHQyMzQifQ=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2019-11-08T09:05:00Z</dcterms:created>
  <dcterms:modified xsi:type="dcterms:W3CDTF">2019-11-08T09:05:00Z</dcterms:modified>
</cp:coreProperties>
</file>